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88" w:rsidRPr="00FA1D22" w:rsidRDefault="00534D88" w:rsidP="00534D88">
      <w:pPr>
        <w:pStyle w:val="Tekstpodstawowywcity"/>
        <w:ind w:left="0"/>
        <w:jc w:val="center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FORMULARZ OFERTOWY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Nr sprawy: </w:t>
      </w:r>
      <w:r w:rsidR="000958C2">
        <w:rPr>
          <w:rFonts w:ascii="Calibri" w:hAnsi="Calibri" w:cs="Calibri"/>
        </w:rPr>
        <w:t>68/19/ZO</w:t>
      </w:r>
    </w:p>
    <w:p w:rsidR="00534D88" w:rsidRPr="00FA1D22" w:rsidRDefault="00534D88" w:rsidP="00534D88">
      <w:pPr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W odpowiedzi na ogłoszenie w procedurze Zapytania Ofertowego na </w:t>
      </w:r>
      <w:r w:rsidRPr="00FA1D22">
        <w:rPr>
          <w:rFonts w:ascii="Calibri" w:hAnsi="Calibri" w:cs="Calibri"/>
          <w:b/>
          <w:bCs/>
        </w:rPr>
        <w:t xml:space="preserve">WYKONANIE PRZEGLĄDU INSTALACJI ELEKTRYCZNEJ, INSTALACJI ODGROMOWEJ, OŚWIETLENIA AWARYJNEGO, PRZECIWPOŻAROWEGO WYŁĄCZNIKA PRĄDU NA OBIEKTACH </w:t>
      </w:r>
      <w:r w:rsidR="005C69D0">
        <w:rPr>
          <w:rFonts w:ascii="Calibri" w:hAnsi="Calibri" w:cs="Calibri"/>
          <w:b/>
          <w:bCs/>
        </w:rPr>
        <w:t>ADMINISTROWANYCH PRZEZ MOSiR.</w:t>
      </w:r>
      <w:bookmarkStart w:id="0" w:name="_GoBack"/>
      <w:bookmarkEnd w:id="0"/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pStyle w:val="NormalnyWeb2"/>
        <w:spacing w:before="0" w:line="240" w:lineRule="auto"/>
        <w:jc w:val="left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 przedkładamy niniejszą ofertę</w:t>
      </w: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Zamawiającego: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  <w:r w:rsidRPr="00FA1D22">
        <w:rPr>
          <w:rFonts w:ascii="Calibri" w:hAnsi="Calibri" w:cs="Calibri"/>
          <w:b/>
        </w:rPr>
        <w:t xml:space="preserve">Miasto Łódź ul. Piotrkowska 104 90-926 Łódź w ramach którego działa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>Miejski Ośrodek Sportu i Rekreacji w Łodzi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ul. ks. Skorupki 21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  <w:bCs/>
        </w:rPr>
        <w:t>Łódź 90-532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Dane dotyczące Wykonawcy:</w:t>
      </w:r>
    </w:p>
    <w:p w:rsidR="00534D88" w:rsidRPr="00FA1D22" w:rsidRDefault="00534D88" w:rsidP="00534D88">
      <w:pPr>
        <w:spacing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Niniejsza oferta zostaje złożona przez </w:t>
      </w:r>
      <w:r w:rsidRPr="00FA1D22">
        <w:rPr>
          <w:rStyle w:val="Znakiprzypiswdolnych"/>
          <w:rFonts w:ascii="Calibri" w:hAnsi="Calibri" w:cs="Calibri"/>
        </w:rPr>
        <w:footnoteReference w:id="1"/>
      </w:r>
      <w:r w:rsidRPr="00FA1D22">
        <w:rPr>
          <w:rFonts w:ascii="Calibri" w:hAnsi="Calibri" w:cs="Calibri"/>
        </w:rPr>
        <w:t xml:space="preserve">: </w:t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FA1D22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D88" w:rsidRPr="00FA1D22" w:rsidRDefault="00534D88" w:rsidP="00CA7255">
            <w:pPr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 xml:space="preserve">Adres(y) </w:t>
            </w:r>
            <w:r w:rsidRPr="00FA1D22">
              <w:rPr>
                <w:rFonts w:ascii="Calibri" w:hAnsi="Calibri" w:cs="Calibri"/>
                <w:caps/>
              </w:rPr>
              <w:t>W</w:t>
            </w:r>
            <w:r w:rsidRPr="00FA1D22">
              <w:rPr>
                <w:rFonts w:ascii="Calibri" w:hAnsi="Calibri" w:cs="Calibri"/>
              </w:rPr>
              <w:t>ykonawcy(ów)</w:t>
            </w:r>
          </w:p>
        </w:tc>
      </w:tr>
      <w:tr w:rsidR="00534D88" w:rsidRPr="00FA1D22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534D88" w:rsidRPr="00FA1D22" w:rsidRDefault="00534D88" w:rsidP="00534D88">
      <w:pPr>
        <w:suppressAutoHyphens w:val="0"/>
        <w:spacing w:before="240" w:after="12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</w:rPr>
        <w:t xml:space="preserve">DANE KONTAKTOWE WYKONAWCY </w:t>
      </w:r>
      <w:r w:rsidRPr="00FA1D22">
        <w:rPr>
          <w:rStyle w:val="Znakiprzypiswdolnych"/>
          <w:rFonts w:ascii="Calibri" w:hAnsi="Calibri" w:cs="Calibri"/>
        </w:rPr>
        <w:footnoteReference w:id="2"/>
      </w:r>
      <w:r w:rsidRPr="00FA1D22">
        <w:rPr>
          <w:rFonts w:ascii="Calibri" w:hAnsi="Calibri" w:cs="Calibri"/>
        </w:rPr>
        <w:t xml:space="preserve">: </w:t>
      </w:r>
    </w:p>
    <w:p w:rsidR="00534D88" w:rsidRPr="00FA1D22" w:rsidRDefault="00534D88" w:rsidP="00534D88">
      <w:pPr>
        <w:spacing w:before="120" w:after="120"/>
        <w:rPr>
          <w:rFonts w:ascii="Calibri" w:hAnsi="Calibri" w:cs="Calibri"/>
        </w:rPr>
      </w:pPr>
      <w:r w:rsidRPr="00FA1D22">
        <w:rPr>
          <w:rFonts w:ascii="Calibri" w:hAnsi="Calibri" w:cs="Calibr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korespondencyjny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 xml:space="preserve">Nr faksu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  <w:tr w:rsidR="00534D88" w:rsidRPr="00FA1D22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  <w:lang w:val="de-DE"/>
              </w:rPr>
              <w:t>Adres 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D88" w:rsidRPr="00FA1D22" w:rsidRDefault="00534D88" w:rsidP="00CA7255">
            <w:pPr>
              <w:snapToGrid w:val="0"/>
              <w:rPr>
                <w:rFonts w:ascii="Calibri" w:hAnsi="Calibri" w:cs="Calibri"/>
                <w:lang w:val="de-DE"/>
              </w:rPr>
            </w:pPr>
          </w:p>
        </w:tc>
      </w:tr>
    </w:tbl>
    <w:p w:rsidR="00534D88" w:rsidRDefault="00534D88" w:rsidP="00534D88">
      <w:pPr>
        <w:pStyle w:val="WW-Caption"/>
        <w:tabs>
          <w:tab w:val="clear" w:pos="720"/>
        </w:tabs>
        <w:ind w:left="0" w:firstLine="0"/>
        <w:rPr>
          <w:rFonts w:ascii="Calibri" w:hAnsi="Calibri" w:cs="Calibri"/>
        </w:rPr>
      </w:pPr>
    </w:p>
    <w:p w:rsidR="00534D88" w:rsidRDefault="00534D88" w:rsidP="00534D88"/>
    <w:p w:rsidR="00534D88" w:rsidRDefault="00534D88" w:rsidP="00534D88"/>
    <w:p w:rsidR="00534D88" w:rsidRDefault="00534D88" w:rsidP="00534D88"/>
    <w:p w:rsidR="00534D88" w:rsidRPr="00534D88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lastRenderedPageBreak/>
        <w:t>Oświadczenia: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zapoznałem/(liśmy) się ze Specyfikacją Warunków Zamówienia, (w tym ze wzorem umowy) i nie wnoszę/(imy) żadnych zastrzeżeń oraz uzyskałem/(liśmy) informacje niezbędne do przygotowania oferty i wykonania zamówienia.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(emy)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zmianami.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w przypadku uznania mojej (naszej) oferty za najkorzystniejszą zobowiązuję(emy) się zawrzeć umowę w miejscu i terminie wskazanym przez Zamawiającego: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nie uczestniczę/(ymy) jako Wykonawca w jakiejkolwiek innej ofercie złożonej w celu udzielenia niniejszego zamówienia;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akceptuję/(my) termin płatności wynoszący 30 dni od daty dostarczenia faktury do siedziby zamawiającego;</w:t>
      </w:r>
    </w:p>
    <w:p w:rsidR="00534D88" w:rsidRPr="00FA1D22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uważam (y) się za związanego/(ych) niniejszą ofertą przez okres 30 dni od dnia upływu terminu złożenia oferty;</w:t>
      </w:r>
    </w:p>
    <w:p w:rsidR="00534D88" w:rsidRPr="00FA1D22" w:rsidRDefault="00534D88" w:rsidP="00534D88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534D88" w:rsidRPr="00FA1D22" w:rsidRDefault="00534D88" w:rsidP="00534D8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FA1D22">
        <w:rPr>
          <w:rFonts w:ascii="Calibri" w:hAnsi="Calibri" w:cs="Calibri"/>
          <w:sz w:val="22"/>
          <w:szCs w:val="22"/>
        </w:rPr>
        <w:t xml:space="preserve">* - </w:t>
      </w:r>
      <w:r w:rsidRPr="00BD08A8">
        <w:rPr>
          <w:rFonts w:ascii="Calibri" w:hAnsi="Calibri" w:cs="Calibr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FA1D22">
        <w:rPr>
          <w:rFonts w:ascii="Calibri" w:hAnsi="Calibri" w:cs="Calibri"/>
          <w:sz w:val="22"/>
          <w:szCs w:val="22"/>
        </w:rPr>
        <w:t xml:space="preserve"> </w:t>
      </w:r>
    </w:p>
    <w:p w:rsidR="00534D88" w:rsidRDefault="00534D88" w:rsidP="00534D88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</w:t>
      </w:r>
      <w:r w:rsidRPr="00FA1D22">
        <w:rPr>
          <w:rFonts w:ascii="Calibri" w:hAnsi="Calibri" w:cs="Calibri"/>
          <w:color w:val="000000"/>
        </w:rPr>
        <w:t>(emy)</w:t>
      </w:r>
      <w:r w:rsidRPr="00FA1D22">
        <w:rPr>
          <w:rFonts w:ascii="Calibri" w:hAnsi="Calibri" w:cs="Calibri"/>
        </w:rPr>
        <w:t xml:space="preserve"> wykonanie niniejszego zamówienia zgodnie z treścią SWZ, wyjaśnieniami do Specyfikacji Warunków Zamówienia oraz wprowadzonymi do niej zmianami;</w:t>
      </w:r>
    </w:p>
    <w:p w:rsidR="00534D88" w:rsidRDefault="00534D88" w:rsidP="00534D88"/>
    <w:p w:rsidR="00534D88" w:rsidRDefault="00534D88" w:rsidP="00534D88"/>
    <w:p w:rsidR="00534D88" w:rsidRPr="00EF5E67" w:rsidRDefault="00534D88" w:rsidP="00534D88"/>
    <w:p w:rsidR="00534D88" w:rsidRPr="00FA1D22" w:rsidRDefault="00534D88" w:rsidP="00534D88">
      <w:pPr>
        <w:pStyle w:val="WW-Caption"/>
        <w:numPr>
          <w:ilvl w:val="0"/>
          <w:numId w:val="1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OFERTY</w:t>
      </w:r>
    </w:p>
    <w:p w:rsidR="00534D88" w:rsidRPr="00FA1D22" w:rsidRDefault="00534D88" w:rsidP="00534D88">
      <w:pPr>
        <w:widowControl w:val="0"/>
        <w:jc w:val="both"/>
        <w:rPr>
          <w:rFonts w:ascii="Calibri" w:hAnsi="Calibri" w:cs="Calibri"/>
        </w:rPr>
      </w:pPr>
      <w:r w:rsidRPr="00FA1D22">
        <w:rPr>
          <w:rFonts w:ascii="Calibri" w:hAnsi="Calibri" w:cs="Calibri"/>
          <w:b/>
          <w:sz w:val="22"/>
          <w:szCs w:val="22"/>
        </w:rPr>
        <w:t>[Cena brutto winna zawierać wszelkie koszty, jakie Wykonawca poniesie w związku z realizacją zamówienia.</w:t>
      </w:r>
      <w:r w:rsidRPr="00FA1D22">
        <w:rPr>
          <w:rFonts w:ascii="Calibri" w:hAnsi="Calibri" w:cs="Calibri"/>
          <w:sz w:val="22"/>
          <w:szCs w:val="22"/>
        </w:rPr>
        <w:t xml:space="preserve"> </w:t>
      </w:r>
      <w:r w:rsidRPr="00FA1D22">
        <w:rPr>
          <w:rFonts w:ascii="Calibri" w:hAnsi="Calibri" w:cs="Calibri"/>
          <w:b/>
          <w:bCs/>
          <w:sz w:val="22"/>
          <w:szCs w:val="22"/>
        </w:rPr>
        <w:t>Wyliczenie ceny brutto musi być dokonane zgodnie z wytycznymi zawartymi w pkt. 9 SWZ</w:t>
      </w:r>
      <w:r w:rsidRPr="00FA1D22">
        <w:rPr>
          <w:rFonts w:ascii="Calibri" w:hAnsi="Calibri" w:cs="Calibri"/>
          <w:b/>
          <w:sz w:val="22"/>
          <w:szCs w:val="22"/>
        </w:rPr>
        <w:t>]</w:t>
      </w:r>
    </w:p>
    <w:p w:rsidR="00534D88" w:rsidRPr="00FA1D22" w:rsidRDefault="00534D88" w:rsidP="00534D88">
      <w:pPr>
        <w:widowControl w:val="0"/>
        <w:rPr>
          <w:rFonts w:ascii="Calibri" w:hAnsi="Calibri" w:cs="Calibri"/>
          <w:b/>
          <w:sz w:val="18"/>
          <w:szCs w:val="18"/>
        </w:rPr>
      </w:pP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gwarantuję(emy) wykonanie niniejszego zamówienia zgodnie z treścią: SWZ, wyjaśnień do SWZ oraz zmiany jej treści,</w:t>
      </w:r>
    </w:p>
    <w:p w:rsidR="00534D88" w:rsidRPr="00FA1D22" w:rsidRDefault="00534D88" w:rsidP="00534D88">
      <w:pPr>
        <w:pStyle w:val="Nagwek1"/>
        <w:numPr>
          <w:ilvl w:val="0"/>
          <w:numId w:val="3"/>
        </w:numPr>
        <w:rPr>
          <w:rFonts w:ascii="Calibri" w:hAnsi="Calibri" w:cs="Calibri"/>
        </w:rPr>
      </w:pPr>
      <w:r w:rsidRPr="00FA1D22">
        <w:rPr>
          <w:rFonts w:ascii="Calibri" w:hAnsi="Calibri" w:cs="Calibri"/>
        </w:rPr>
        <w:t>cena mojej (naszej) oferty wynosi:</w:t>
      </w:r>
    </w:p>
    <w:p w:rsidR="00534D88" w:rsidRPr="00FA1D22" w:rsidRDefault="00534D88" w:rsidP="00534D88">
      <w:pPr>
        <w:rPr>
          <w:rFonts w:ascii="Calibri" w:hAnsi="Calibri" w:cs="Calibri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  <w:r w:rsidRPr="00FA1D22">
        <w:rPr>
          <w:rFonts w:ascii="Calibri" w:hAnsi="Calibri" w:cs="Calibri"/>
          <w:noProof/>
          <w:lang w:eastAsia="pl-PL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Załączniki do Formularza ofertowego</w:t>
      </w:r>
    </w:p>
    <w:p w:rsidR="00534D88" w:rsidRPr="00FA1D22" w:rsidRDefault="00534D88" w:rsidP="00534D88">
      <w:pPr>
        <w:widowControl w:val="0"/>
        <w:numPr>
          <w:ilvl w:val="0"/>
          <w:numId w:val="4"/>
        </w:numPr>
        <w:tabs>
          <w:tab w:val="left" w:pos="360"/>
        </w:tabs>
        <w:suppressAutoHyphens w:val="0"/>
        <w:spacing w:before="240" w:line="276" w:lineRule="auto"/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Wykaz szczegółowy oferty cenowej</w:t>
      </w:r>
    </w:p>
    <w:p w:rsidR="00534D88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FA1D22">
        <w:rPr>
          <w:rFonts w:ascii="Calibri" w:hAnsi="Calibri" w:cs="Calibri"/>
          <w:bCs/>
          <w:sz w:val="20"/>
          <w:szCs w:val="20"/>
        </w:rPr>
        <w:t>Klauzula informacyjna z art. 13 RODO</w:t>
      </w:r>
    </w:p>
    <w:p w:rsidR="00534D88" w:rsidRPr="00FA1D22" w:rsidRDefault="00534D88" w:rsidP="00534D88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Uprawnienia do wykonania przeglądów</w:t>
      </w: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>………………, dnia …………………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5672"/>
        <w:rPr>
          <w:rFonts w:ascii="Calibri" w:hAnsi="Calibri" w:cs="Calibri"/>
        </w:rPr>
      </w:pPr>
      <w:r w:rsidRPr="00FA1D22">
        <w:rPr>
          <w:rFonts w:ascii="Calibri" w:hAnsi="Calibri" w:cs="Calibri"/>
        </w:rPr>
        <w:t>........................................................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</w:r>
      <w:r w:rsidRPr="00FA1D22">
        <w:rPr>
          <w:rFonts w:ascii="Calibri" w:hAnsi="Calibri" w:cs="Calibri"/>
        </w:rPr>
        <w:tab/>
        <w:t xml:space="preserve">    pieczęć i podpis Wykonawcy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  <w:b/>
        </w:rPr>
      </w:pP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b/>
        </w:rPr>
        <w:t xml:space="preserve">Uwaga: </w:t>
      </w:r>
    </w:p>
    <w:p w:rsidR="00534D88" w:rsidRPr="00FA1D22" w:rsidRDefault="00534D88" w:rsidP="00534D88">
      <w:pPr>
        <w:pStyle w:val="Tekstpodstawowywcity"/>
        <w:ind w:left="0"/>
        <w:rPr>
          <w:rFonts w:ascii="Calibri" w:hAnsi="Calibri" w:cs="Calibri"/>
        </w:rPr>
      </w:pPr>
      <w:r w:rsidRPr="00FA1D22">
        <w:rPr>
          <w:rFonts w:ascii="Calibri" w:hAnsi="Calibri" w:cs="Calibri"/>
          <w:i/>
        </w:rPr>
        <w:t>Formularz oferty musi być podpisany przez osobę lub osoby upełnomocnione do reprezentowania firmy.</w:t>
      </w:r>
    </w:p>
    <w:p w:rsidR="00534D88" w:rsidRPr="00FA1D22" w:rsidRDefault="00534D88" w:rsidP="00534D88">
      <w:pPr>
        <w:pStyle w:val="Tytu"/>
        <w:spacing w:line="360" w:lineRule="auto"/>
        <w:rPr>
          <w:rFonts w:ascii="Calibri" w:hAnsi="Calibri" w:cs="Calibri"/>
        </w:rPr>
      </w:pPr>
    </w:p>
    <w:p w:rsidR="00534D88" w:rsidRPr="00FA1D22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</w:p>
    <w:p w:rsidR="00534D88" w:rsidRDefault="00534D88" w:rsidP="00534D88">
      <w:pPr>
        <w:pStyle w:val="Podtytu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Tekstpodstawowy"/>
      </w:pPr>
    </w:p>
    <w:p w:rsidR="00534D88" w:rsidRDefault="00534D88" w:rsidP="00534D88">
      <w:pPr>
        <w:pStyle w:val="Podtytu"/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</w:pPr>
    </w:p>
    <w:p w:rsidR="00534D88" w:rsidRPr="00534D88" w:rsidRDefault="00534D88" w:rsidP="00534D88">
      <w:pPr>
        <w:pStyle w:val="Tekstpodstawowy"/>
      </w:pPr>
    </w:p>
    <w:p w:rsidR="00534D88" w:rsidRPr="00867F09" w:rsidRDefault="00534D88" w:rsidP="00534D88">
      <w:pPr>
        <w:pStyle w:val="Tytu"/>
        <w:spacing w:line="360" w:lineRule="auto"/>
        <w:jc w:val="left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1 Wykaz szczegółowy do oferty cenowej</w:t>
      </w:r>
    </w:p>
    <w:p w:rsidR="00534D88" w:rsidRDefault="00534D88" w:rsidP="00534D88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6092"/>
        <w:gridCol w:w="2303"/>
      </w:tblGrid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Lp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Nazwa Obiektu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Cena brutto:</w:t>
            </w: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Hala Sportowa przy ul. Skorupki 21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2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Lodowisko „Bombonierka” przy ul. Stefanowskiego 28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3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Sportowy przy ul. 6-go Sierpnia 71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4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Sportowy „Gwardia” przy al. Kościuszki 73/75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5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Sportowy przy ul. Minerskiej b.n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6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Lodowisko „Retkinia” przy ul. Popiełuszki 13b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7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Sportowy przy ul. Karpackiej 61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8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Rekreacyjny „Stawy Jana” przy ul. Rzgowskiej 247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9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Rekreacyjny „Młynek” przy ul. Śląska 168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10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Rekreacyjny „Stawy Stefańskiego” przy ul. Patriotycznej 3 i ul. Wirowej 7a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11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Pływalnia przy ul. Głowackiego 10/12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12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Pływalnia przy ul. Sobolowej 1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13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Sportowy przy ul. Małachowskiego 5/7/9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14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Pływalnia „Wodny Raj” przy ul. Wiernej Rzeki 2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460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15</w:t>
            </w:r>
          </w:p>
        </w:tc>
        <w:tc>
          <w:tcPr>
            <w:tcW w:w="6092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Obiekt Rekreacyjny „Arturówek” przy ul. Studenckiej 30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  <w:tr w:rsidR="00534D88" w:rsidRPr="00FA1D22" w:rsidTr="00CA7255">
        <w:tc>
          <w:tcPr>
            <w:tcW w:w="6552" w:type="dxa"/>
            <w:gridSpan w:val="2"/>
            <w:shd w:val="clear" w:color="auto" w:fill="auto"/>
          </w:tcPr>
          <w:p w:rsidR="00534D88" w:rsidRPr="00FA1D22" w:rsidRDefault="00534D88" w:rsidP="00CA7255">
            <w:pPr>
              <w:pStyle w:val="Tekstpodstawowy"/>
              <w:jc w:val="center"/>
              <w:rPr>
                <w:rFonts w:ascii="Calibri" w:hAnsi="Calibri" w:cs="Calibri"/>
              </w:rPr>
            </w:pPr>
            <w:r w:rsidRPr="00FA1D22">
              <w:rPr>
                <w:rFonts w:ascii="Calibri" w:hAnsi="Calibri" w:cs="Calibri"/>
              </w:rPr>
              <w:t>RAZEM BRUTTO</w:t>
            </w:r>
          </w:p>
        </w:tc>
        <w:tc>
          <w:tcPr>
            <w:tcW w:w="2303" w:type="dxa"/>
            <w:shd w:val="clear" w:color="auto" w:fill="auto"/>
          </w:tcPr>
          <w:p w:rsidR="00534D88" w:rsidRPr="00FA1D22" w:rsidRDefault="00534D88" w:rsidP="00CA7255">
            <w:pPr>
              <w:pStyle w:val="Tekstpodstawowy"/>
              <w:rPr>
                <w:rFonts w:ascii="Calibri" w:hAnsi="Calibri" w:cs="Calibri"/>
              </w:rPr>
            </w:pPr>
          </w:p>
        </w:tc>
      </w:tr>
    </w:tbl>
    <w:p w:rsidR="00534D88" w:rsidRDefault="00534D88" w:rsidP="00534D88">
      <w:pPr>
        <w:pStyle w:val="Tekstpodstawowy"/>
      </w:pPr>
    </w:p>
    <w:p w:rsidR="00117B7C" w:rsidRDefault="00117B7C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Default="00534D88"/>
    <w:p w:rsidR="00534D88" w:rsidRPr="00867F09" w:rsidRDefault="00534D88" w:rsidP="00534D88">
      <w:pPr>
        <w:pStyle w:val="Tytu"/>
        <w:spacing w:line="360" w:lineRule="auto"/>
        <w:jc w:val="both"/>
        <w:rPr>
          <w:rFonts w:ascii="Calibri" w:hAnsi="Calibri" w:cs="Calibri"/>
        </w:rPr>
      </w:pPr>
      <w:r w:rsidRPr="00867F09">
        <w:rPr>
          <w:rFonts w:ascii="Calibri" w:hAnsi="Calibri" w:cs="Calibri"/>
        </w:rPr>
        <w:lastRenderedPageBreak/>
        <w:t>Załącznik nr 2 do Formularza Ofertow</w:t>
      </w:r>
      <w:r>
        <w:rPr>
          <w:rFonts w:ascii="Calibri" w:hAnsi="Calibri" w:cs="Calibri"/>
        </w:rPr>
        <w:t>ego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Klauzula informacyjna z art. 13 RODO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3C3C5D">
        <w:rPr>
          <w:rFonts w:ascii="Calibri" w:hAnsi="Calibri" w:cs="Calibri"/>
          <w:sz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C3C5D">
        <w:rPr>
          <w:rFonts w:ascii="Calibri" w:hAnsi="Calibri" w:cs="Calibri"/>
          <w:sz w:val="20"/>
        </w:rPr>
        <w:br/>
        <w:t xml:space="preserve">z 04.05.2016, str. 1), dalej „RODO”, informujemy, że: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1.</w:t>
      </w:r>
      <w:r w:rsidRPr="003C3C5D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2.</w:t>
      </w:r>
      <w:r w:rsidRPr="003C3C5D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3.</w:t>
      </w:r>
      <w:r w:rsidRPr="003C3C5D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3C3C5D">
        <w:rPr>
          <w:rFonts w:ascii="Calibri" w:hAnsi="Calibri" w:cs="Calibri"/>
          <w:sz w:val="20"/>
        </w:rPr>
        <w:br/>
        <w:t>w celu związanym z postępowaniem o udzielenie zamówienia publicznego pn. „Wykonanie przeglądu instalacji elektrycznej, instalacji odgromowej, oświetlenia awaryjnego, przeciwpożarowego wyłącznika prądu na obiektach administrowanych przez MOSiR.” prowadzonym w trybie zapytania ofertowego.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4.</w:t>
      </w:r>
      <w:r w:rsidRPr="003C3C5D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1986 ), dalej „ustawa Pzp”;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5.</w:t>
      </w:r>
      <w:r w:rsidRPr="003C3C5D">
        <w:rPr>
          <w:rFonts w:ascii="Calibri" w:hAnsi="Calibri" w:cs="Calibri"/>
          <w:sz w:val="20"/>
        </w:rPr>
        <w:tab/>
        <w:t xml:space="preserve">Pani/Pana dane osobowe będą przechowywane, zgodnie z art. 97 ust. 1 ustawy Pzp, przez okres 4 lat od dnia zakończenia postępowania o udzielenie zamówienia, lub dłuższym jeżeli wynika to z odrębnych przepisów,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6.</w:t>
      </w:r>
      <w:r w:rsidRPr="003C3C5D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7.</w:t>
      </w:r>
      <w:r w:rsidRPr="003C3C5D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8.</w:t>
      </w:r>
      <w:r w:rsidRPr="003C3C5D">
        <w:rPr>
          <w:rFonts w:ascii="Calibri" w:hAnsi="Calibri" w:cs="Calibri"/>
          <w:sz w:val="20"/>
        </w:rPr>
        <w:tab/>
        <w:t>posiada Pani/Pan prawo: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9.</w:t>
      </w:r>
      <w:r w:rsidRPr="003C3C5D">
        <w:rPr>
          <w:rFonts w:ascii="Calibri" w:hAnsi="Calibri" w:cs="Calibri"/>
          <w:sz w:val="20"/>
        </w:rPr>
        <w:tab/>
        <w:t>nie przysługuje Pani/Panu: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prawo do przenoszenia danych osobowych, o którym mowa w art. 20 RODO;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</w:t>
      </w:r>
      <w:r w:rsidRPr="003C3C5D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………………………………………….</w:t>
      </w:r>
    </w:p>
    <w:p w:rsidR="00534D88" w:rsidRPr="003C3C5D" w:rsidRDefault="00534D88" w:rsidP="00534D88">
      <w:pPr>
        <w:pStyle w:val="Tytu"/>
        <w:jc w:val="both"/>
        <w:rPr>
          <w:rFonts w:ascii="Calibri" w:hAnsi="Calibri" w:cs="Calibri"/>
          <w:sz w:val="20"/>
        </w:rPr>
      </w:pPr>
      <w:r w:rsidRPr="003C3C5D">
        <w:rPr>
          <w:rFonts w:ascii="Calibri" w:hAnsi="Calibri" w:cs="Calibri"/>
          <w:sz w:val="20"/>
        </w:rPr>
        <w:t>pieczęć i podpis Wykonawcy</w:t>
      </w:r>
    </w:p>
    <w:p w:rsidR="00534D88" w:rsidRPr="003C3C5D" w:rsidRDefault="00534D88" w:rsidP="00534D88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:rsidR="00534D88" w:rsidRDefault="00534D88"/>
    <w:sectPr w:rsidR="0053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88" w:rsidRDefault="00534D88" w:rsidP="00534D88">
      <w:r>
        <w:separator/>
      </w:r>
    </w:p>
  </w:endnote>
  <w:endnote w:type="continuationSeparator" w:id="0">
    <w:p w:rsidR="00534D88" w:rsidRDefault="00534D88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88" w:rsidRDefault="00534D88" w:rsidP="00534D88">
      <w:r>
        <w:separator/>
      </w:r>
    </w:p>
  </w:footnote>
  <w:footnote w:type="continuationSeparator" w:id="0">
    <w:p w:rsidR="00534D88" w:rsidRDefault="00534D88" w:rsidP="00534D88">
      <w:r>
        <w:continuationSeparator/>
      </w:r>
    </w:p>
  </w:footnote>
  <w:footnote w:id="1">
    <w:p w:rsidR="00534D88" w:rsidRDefault="00534D88" w:rsidP="00534D88">
      <w:r>
        <w:rPr>
          <w:rStyle w:val="Znakiprzypiswdolnych"/>
        </w:rPr>
        <w:footnoteRef/>
      </w:r>
    </w:p>
    <w:p w:rsidR="00534D88" w:rsidRDefault="00534D88" w:rsidP="00534D88">
      <w:pPr>
        <w:pageBreakBefore/>
      </w:pPr>
      <w:r>
        <w:rPr>
          <w:sz w:val="20"/>
          <w:szCs w:val="20"/>
        </w:rPr>
        <w:t>Wykonawca modeluje tabelę powyżej w zależności od swego składu.</w:t>
      </w:r>
    </w:p>
    <w:p w:rsidR="00534D88" w:rsidRDefault="00534D88" w:rsidP="00534D88">
      <w:pPr>
        <w:pageBreakBefore/>
      </w:pPr>
    </w:p>
  </w:footnote>
  <w:footnote w:id="2">
    <w:p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ab/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88"/>
    <w:rsid w:val="000958C2"/>
    <w:rsid w:val="00117B7C"/>
    <w:rsid w:val="00534D88"/>
    <w:rsid w:val="005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CF5"/>
  <w15:chartTrackingRefBased/>
  <w15:docId w15:val="{78A6AC25-DBF0-472B-AC76-65DF033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a.wierzbowska</cp:lastModifiedBy>
  <cp:revision>3</cp:revision>
  <dcterms:created xsi:type="dcterms:W3CDTF">2019-02-14T09:03:00Z</dcterms:created>
  <dcterms:modified xsi:type="dcterms:W3CDTF">2019-02-14T09:10:00Z</dcterms:modified>
</cp:coreProperties>
</file>