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A1" w:rsidRPr="009E58A1" w:rsidRDefault="009E58A1" w:rsidP="009E58A1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Załącznik nr 2 do S</w:t>
      </w:r>
      <w:r w:rsidRPr="009E58A1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WZ</w:t>
      </w:r>
    </w:p>
    <w:p w:rsidR="009E58A1" w:rsidRPr="009E58A1" w:rsidRDefault="009E58A1" w:rsidP="009E5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8A1" w:rsidRPr="009E58A1" w:rsidRDefault="009E58A1" w:rsidP="009E5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 OFERTOWY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 w:rsidR="00CE0FD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8A1" w:rsidRPr="009E58A1" w:rsidRDefault="009E58A1" w:rsidP="009E5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odpowiedzi na ogłoszenie </w:t>
      </w:r>
      <w:r w:rsidR="00140AC4">
        <w:rPr>
          <w:rFonts w:ascii="Times New Roman" w:eastAsia="Times New Roman" w:hAnsi="Times New Roman" w:cs="Times New Roman"/>
          <w:sz w:val="24"/>
          <w:szCs w:val="24"/>
          <w:lang w:eastAsia="zh-CN"/>
        </w:rPr>
        <w:t>w postępowaniu</w:t>
      </w:r>
      <w:r w:rsidR="00140AC4" w:rsidRPr="00140A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udzielenie zamówienia publicznego na usługi społeczne o wartości nieprzekra</w:t>
      </w:r>
      <w:r w:rsidR="00140A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czającej </w:t>
      </w:r>
      <w:r w:rsidR="00140AC4" w:rsidRPr="00140AC4">
        <w:rPr>
          <w:rFonts w:ascii="Times New Roman" w:eastAsia="Times New Roman" w:hAnsi="Times New Roman" w:cs="Times New Roman"/>
          <w:sz w:val="24"/>
          <w:szCs w:val="24"/>
          <w:lang w:eastAsia="zh-CN"/>
        </w:rPr>
        <w:t>750 000 euro</w:t>
      </w:r>
      <w:r w:rsidR="00140A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realizację zadania pn.: </w:t>
      </w:r>
      <w:r w:rsidRPr="009E58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przez ratown</w:t>
      </w:r>
      <w:r w:rsidR="001000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ików wodnych na terenie obiektu</w:t>
      </w:r>
      <w:r w:rsidRPr="009E58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MOSiR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Pływalni</w:t>
      </w:r>
      <w:r w:rsidR="002942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krytej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„</w:t>
      </w:r>
      <w:r w:rsidR="0010007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Wodny Raj”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D53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bookmarkStart w:id="0" w:name="_GoBack"/>
      <w:bookmarkEnd w:id="0"/>
      <w:r w:rsidR="00140AC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Łodzi. </w:t>
      </w:r>
      <w:r w:rsidRPr="009E58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przedkładamy niniejszą ofertę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8A1" w:rsidRPr="009E58A1" w:rsidRDefault="009E58A1" w:rsidP="009E58A1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90-532 Łódź 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E58A1" w:rsidRPr="009E58A1" w:rsidRDefault="009E58A1" w:rsidP="009E58A1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9E58A1" w:rsidRPr="009E58A1" w:rsidRDefault="009E58A1" w:rsidP="009E58A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Niniejsza oferta zostaje złożona przez</w:t>
      </w:r>
      <w:r w:rsidRPr="009E5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W w:w="9285" w:type="dxa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637"/>
        <w:gridCol w:w="3087"/>
      </w:tblGrid>
      <w:tr w:rsidR="009E58A1" w:rsidRPr="009E58A1" w:rsidTr="009E58A1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Nazwa(y) Wykonawcy(ów)**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Adres(y) </w:t>
            </w:r>
            <w:r w:rsidRPr="009E58A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W</w:t>
            </w:r>
            <w:r w:rsidRPr="009E58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ykonawcy(ów)</w:t>
            </w:r>
          </w:p>
        </w:tc>
      </w:tr>
      <w:tr w:rsidR="009E58A1" w:rsidRPr="009E58A1" w:rsidTr="009E58A1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8A1" w:rsidRPr="009E58A1" w:rsidTr="009E58A1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8A1" w:rsidRPr="009E58A1" w:rsidRDefault="009E58A1" w:rsidP="009E58A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** Dla każdego z Wykonawców wskazać (adres / NIP / Regon / oraz określić czy jest mikroprzedsiębiorstwem, małym czy średnim przedsiębiorstwem </w:t>
      </w:r>
    </w:p>
    <w:p w:rsidR="009E58A1" w:rsidRPr="009E58A1" w:rsidRDefault="009E58A1" w:rsidP="009E58A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Mikroprzedsiębiorstwo:</w:t>
      </w:r>
      <w:r w:rsidRPr="009E58A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:rsidR="009E58A1" w:rsidRPr="009E58A1" w:rsidRDefault="009E58A1" w:rsidP="009E58A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Małe przedsiębiorstwo:</w:t>
      </w:r>
      <w:r w:rsidRPr="009E58A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:rsidR="009E58A1" w:rsidRPr="009E58A1" w:rsidRDefault="009E58A1" w:rsidP="009E58A1">
      <w:pPr>
        <w:spacing w:before="24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Średnie przedsiębiorstwa:</w:t>
      </w:r>
      <w:r w:rsidRPr="009E58A1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E58A1" w:rsidRPr="009E58A1" w:rsidRDefault="009E58A1" w:rsidP="009E58A1">
      <w:pPr>
        <w:spacing w:before="240" w:after="12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:rsidR="009E58A1" w:rsidRPr="009E58A1" w:rsidRDefault="009E58A1" w:rsidP="009E58A1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DANE KONTAKTOWE WYKONAWCY</w:t>
      </w:r>
      <w:r w:rsidRPr="009E58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9E58A1" w:rsidRPr="009E58A1" w:rsidRDefault="009E58A1" w:rsidP="009E58A1">
      <w:pPr>
        <w:suppressAutoHyphens/>
        <w:spacing w:before="120" w:after="120" w:line="240" w:lineRule="auto"/>
        <w:rPr>
          <w:rFonts w:ascii="Times New Roman" w:eastAsia="Times New Roman" w:hAnsi="Times New Roman" w:cs="Arial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[wszelka korespondencja prowadzona będzie wyłącznie na nw. adres / faks / e-mail]</w:t>
      </w: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560"/>
      </w:tblGrid>
      <w:tr w:rsidR="009E58A1" w:rsidRPr="009E58A1" w:rsidTr="009E58A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Osoba do kontaktów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</w:tr>
      <w:tr w:rsidR="009E58A1" w:rsidRPr="009E58A1" w:rsidTr="009E58A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Adres korespondencyjny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</w:tr>
      <w:tr w:rsidR="009E58A1" w:rsidRPr="009E58A1" w:rsidTr="009E58A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</w:tr>
      <w:tr w:rsidR="009E58A1" w:rsidRPr="009E58A1" w:rsidTr="009E58A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Nr faksu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</w:tr>
      <w:tr w:rsidR="009E58A1" w:rsidRPr="009E58A1" w:rsidTr="009E58A1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8A1" w:rsidRPr="009E58A1" w:rsidRDefault="009E58A1" w:rsidP="009E58A1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8A1" w:rsidRPr="009E58A1" w:rsidRDefault="009E58A1" w:rsidP="009E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</w:tr>
    </w:tbl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58A1" w:rsidRPr="009E58A1" w:rsidRDefault="009E58A1" w:rsidP="009E58A1">
      <w:pPr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Oświadczenia: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Ja(my) niżej podpisani oświadczam(y), że: 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zapoznałem/(liśm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y) się ze Specyfikacją 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Warunków Zamówienia, (w tym ze wzorem umowy) i nie wnoszę/(imy) żadnych zastrzeżeń oraz uzyskałem/(liśmy) informacje niezbędne do przygotowania oferty i wykonania zamówienia.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gwarantuję/</w:t>
      </w:r>
      <w:r w:rsidRPr="009E58A1">
        <w:rPr>
          <w:rFonts w:ascii="Times New Roman" w:eastAsia="Times New Roman" w:hAnsi="Times New Roman" w:cs="Arial"/>
          <w:color w:val="000000"/>
          <w:sz w:val="24"/>
          <w:szCs w:val="24"/>
          <w:lang w:eastAsia="zh-CN"/>
        </w:rPr>
        <w:t>(emy)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wykonanie niniejszego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zamówienia zgodnie z treścią S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WZ, wyjaśnieniami do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Specyfikacji </w:t>
      </w: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Warunków Zamówienia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wprowadzonymi do niej zmianami;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 mojej (naszej) oferty za najkorzystniejszą zobowiązuję/(emy) się zawrzeć umowę w miejscu i terminie wskazanym przez Zamawiającego: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składam(y) niniejszą ofertę </w:t>
      </w:r>
      <w:r w:rsidRPr="009E58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[we własnym imieniu]</w:t>
      </w:r>
      <w:r w:rsidRPr="009E58A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/ [jako Wykonawcy wspólnie ubiegający się o udzielenie zamówienia]</w:t>
      </w:r>
      <w:r w:rsidRPr="009E58A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  <w:footnoteReference w:id="3"/>
      </w:r>
      <w:r w:rsidRPr="009E58A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;</w:t>
      </w:r>
      <w:r w:rsidRPr="009E58A1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 xml:space="preserve"> 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nie uczestniczę/(ymy) jako Wykonawca w jakiejkolwiek innej ofercie złożonej w celu udzielenia niniejszego zamówienia;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uważam (y) się za związanego/(ych) niniejszą ofertą przez okres 30 dni od daty jej otwarcia.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wykonam(y) przedmiot zamówienia w terminie okr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eślonym w Specyfikacji 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Warunków Zamówienia i we wzorze umowy;</w:t>
      </w:r>
    </w:p>
    <w:p w:rsidR="009E58A1" w:rsidRPr="009E58A1" w:rsidRDefault="009E58A1" w:rsidP="009E58A1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akceptuję(emy) warunki płatności określone przez Zamawiającego </w:t>
      </w: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br/>
        <w:t xml:space="preserve">we wzorze umowy, w tym 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płatności wynoszący 30 dni.</w:t>
      </w: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>;</w:t>
      </w:r>
    </w:p>
    <w:p w:rsidR="009E58A1" w:rsidRPr="009E58A1" w:rsidRDefault="009E58A1" w:rsidP="009E58A1">
      <w:pPr>
        <w:numPr>
          <w:ilvl w:val="1"/>
          <w:numId w:val="2"/>
        </w:numPr>
        <w:tabs>
          <w:tab w:val="clear" w:pos="360"/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zaangażuję(emy) podwykonawców do realizacji przedmiotu zamówienia </w:t>
      </w:r>
      <w:r w:rsidRPr="009E58A1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w niżej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58A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określonym zakresie </w:t>
      </w:r>
      <w:r w:rsidRPr="009E58A1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(wypełnić tylko w przypadku, gdy Wykonawca(y) przewiduje(</w:t>
      </w:r>
      <w:r w:rsidRPr="009E58A1">
        <w:rPr>
          <w:rFonts w:ascii="Times New Roman" w:eastAsia="Calibri" w:hAnsi="Times New Roman" w:cs="Times New Roman"/>
          <w:iCs/>
          <w:lang w:eastAsia="zh-CN"/>
        </w:rPr>
        <w:t>ą</w:t>
      </w:r>
      <w:r w:rsidRPr="009E58A1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)</w:t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E58A1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udział Podwykonawcy(ów)</w:t>
      </w:r>
      <w:r w:rsidRPr="009E58A1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Pr="009E58A1">
        <w:rPr>
          <w:rFonts w:ascii="Arial" w:eastAsia="Times New Roman" w:hAnsi="Arial" w:cs="Times New Roman"/>
          <w:lang w:eastAsia="zh-CN"/>
        </w:rPr>
        <w:t>**:</w:t>
      </w:r>
    </w:p>
    <w:p w:rsidR="009E58A1" w:rsidRPr="009E58A1" w:rsidRDefault="009E58A1" w:rsidP="009E58A1">
      <w:pPr>
        <w:keepNext/>
        <w:keepLines/>
        <w:suppressAutoHyphens/>
        <w:spacing w:after="60" w:line="300" w:lineRule="atLeast"/>
        <w:jc w:val="both"/>
        <w:rPr>
          <w:rFonts w:ascii="Arial" w:eastAsia="Times New Roman" w:hAnsi="Arial" w:cs="Arial"/>
          <w:b/>
          <w:lang w:eastAsia="zh-CN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38"/>
        <w:gridCol w:w="2825"/>
        <w:gridCol w:w="5363"/>
      </w:tblGrid>
      <w:tr w:rsidR="009E58A1" w:rsidRPr="009E58A1" w:rsidTr="009E58A1">
        <w:tc>
          <w:tcPr>
            <w:tcW w:w="464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565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 podwykonawcy</w:t>
            </w:r>
          </w:p>
        </w:tc>
        <w:tc>
          <w:tcPr>
            <w:tcW w:w="2971" w:type="pc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Opis części zamówienia,</w:t>
            </w: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które będą zlecone Podwykonawcom</w:t>
            </w:r>
          </w:p>
        </w:tc>
      </w:tr>
      <w:tr w:rsidR="009E58A1" w:rsidRPr="009E58A1" w:rsidTr="009E58A1">
        <w:trPr>
          <w:trHeight w:val="336"/>
        </w:trPr>
        <w:tc>
          <w:tcPr>
            <w:tcW w:w="46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E5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9E58A1" w:rsidRPr="009E58A1" w:rsidTr="009E58A1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8A1" w:rsidRPr="009E58A1" w:rsidTr="009E58A1">
        <w:trPr>
          <w:trHeight w:val="567"/>
        </w:trPr>
        <w:tc>
          <w:tcPr>
            <w:tcW w:w="464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8A1" w:rsidRPr="009E58A1" w:rsidTr="009E58A1">
        <w:trPr>
          <w:trHeight w:val="756"/>
        </w:trPr>
        <w:tc>
          <w:tcPr>
            <w:tcW w:w="464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E58A1" w:rsidRPr="009E58A1" w:rsidRDefault="009E58A1" w:rsidP="009E58A1">
            <w:pPr>
              <w:keepNext/>
              <w:keepLines/>
              <w:suppressAutoHyphens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E58A1" w:rsidRPr="009E58A1" w:rsidRDefault="009E58A1" w:rsidP="009E58A1">
      <w:pPr>
        <w:numPr>
          <w:ilvl w:val="0"/>
          <w:numId w:val="3"/>
        </w:numPr>
        <w:tabs>
          <w:tab w:val="center" w:pos="-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8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Wykonawca nie wypełni tabeli, Zamawiający uzna, że Wykonawca nie będzie realizować zamówienia przy udziale podwykonawców.</w:t>
      </w:r>
    </w:p>
    <w:p w:rsidR="009E58A1" w:rsidRPr="009E58A1" w:rsidRDefault="009E58A1" w:rsidP="009E58A1">
      <w:pPr>
        <w:numPr>
          <w:ilvl w:val="0"/>
          <w:numId w:val="3"/>
        </w:numPr>
        <w:tabs>
          <w:tab w:val="center" w:pos="-21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58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Wykonawca zobowiązany jest do wskazania jako podwykonawcy innego podmiotu, jeżeli przy wykazywaniu waru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nku o którym mowa w pkt 5.1.3 S</w:t>
      </w:r>
      <w:r w:rsidRPr="009E58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 polega na zasobach tego podmiotu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9E58A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</w:p>
    <w:p w:rsidR="009E58A1" w:rsidRPr="009E58A1" w:rsidRDefault="009E58A1" w:rsidP="009E58A1">
      <w:pPr>
        <w:tabs>
          <w:tab w:val="center" w:pos="-212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E58A1" w:rsidRPr="009E58A1" w:rsidRDefault="009E58A1" w:rsidP="009E58A1">
      <w:pPr>
        <w:keepNext/>
        <w:numPr>
          <w:ilvl w:val="1"/>
          <w:numId w:val="2"/>
        </w:numPr>
        <w:tabs>
          <w:tab w:val="right" w:pos="426"/>
          <w:tab w:val="right" w:pos="851"/>
        </w:tabs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wadium </w:t>
      </w:r>
      <w:r w:rsidRPr="009E58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  <w:t>(w przypadku wniesienia w pieniądzu)</w:t>
      </w:r>
      <w:r w:rsidRPr="009E58A1">
        <w:rPr>
          <w:rFonts w:ascii="Times New Roman" w:eastAsia="Times New Roman" w:hAnsi="Times New Roman" w:cs="Arial"/>
          <w:i/>
          <w:sz w:val="24"/>
          <w:szCs w:val="24"/>
          <w:lang w:eastAsia="zh-CN"/>
        </w:rPr>
        <w:t xml:space="preserve"> </w:t>
      </w: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>proszę zwrócić na rachunek bankowy numer:…………………………………………………………………………………….</w:t>
      </w:r>
    </w:p>
    <w:p w:rsidR="009E58A1" w:rsidRPr="009E58A1" w:rsidRDefault="009E58A1" w:rsidP="009E58A1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CENA OFERTY</w:t>
      </w:r>
    </w:p>
    <w:p w:rsidR="009E58A1" w:rsidRPr="009E58A1" w:rsidRDefault="009E58A1" w:rsidP="009E58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Arial"/>
          <w:b/>
          <w:sz w:val="18"/>
          <w:szCs w:val="18"/>
          <w:lang w:eastAsia="zh-CN"/>
        </w:rPr>
        <w:t>[Cena brutto winna zawierać wszelkie koszty, jakie Wykonawca poniesie w związku z realizacją zamówienia.</w:t>
      </w:r>
      <w:r w:rsidRPr="009E58A1">
        <w:rPr>
          <w:rFonts w:ascii="Times New Roman" w:eastAsia="Times New Roman" w:hAnsi="Times New Roman" w:cs="Arial"/>
          <w:sz w:val="18"/>
          <w:szCs w:val="18"/>
          <w:lang w:eastAsia="zh-CN"/>
        </w:rPr>
        <w:t xml:space="preserve"> </w:t>
      </w:r>
      <w:r w:rsidRPr="009E58A1">
        <w:rPr>
          <w:rFonts w:ascii="Times New Roman" w:eastAsia="Times New Roman" w:hAnsi="Times New Roman" w:cs="Arial"/>
          <w:b/>
          <w:bCs/>
          <w:sz w:val="18"/>
          <w:szCs w:val="18"/>
          <w:lang w:eastAsia="zh-CN"/>
        </w:rPr>
        <w:t>Wyliczenie ceny brutto musi być dokonane zgodnie z w</w:t>
      </w:r>
      <w:r>
        <w:rPr>
          <w:rFonts w:ascii="Times New Roman" w:eastAsia="Times New Roman" w:hAnsi="Times New Roman" w:cs="Arial"/>
          <w:b/>
          <w:bCs/>
          <w:sz w:val="18"/>
          <w:szCs w:val="18"/>
          <w:lang w:eastAsia="zh-CN"/>
        </w:rPr>
        <w:t>ytycznymi zawartymi w S</w:t>
      </w:r>
      <w:r w:rsidRPr="009E58A1">
        <w:rPr>
          <w:rFonts w:ascii="Times New Roman" w:eastAsia="Times New Roman" w:hAnsi="Times New Roman" w:cs="Arial"/>
          <w:b/>
          <w:bCs/>
          <w:sz w:val="18"/>
          <w:szCs w:val="18"/>
          <w:lang w:eastAsia="zh-CN"/>
        </w:rPr>
        <w:t>WZ</w:t>
      </w:r>
      <w:r w:rsidRPr="009E58A1">
        <w:rPr>
          <w:rFonts w:ascii="Times New Roman" w:eastAsia="Times New Roman" w:hAnsi="Times New Roman" w:cs="Arial"/>
          <w:b/>
          <w:sz w:val="18"/>
          <w:szCs w:val="18"/>
          <w:lang w:eastAsia="zh-CN"/>
        </w:rPr>
        <w:t>]</w:t>
      </w:r>
    </w:p>
    <w:p w:rsidR="009E58A1" w:rsidRPr="009E58A1" w:rsidRDefault="009E58A1" w:rsidP="009E58A1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b/>
          <w:sz w:val="18"/>
          <w:szCs w:val="18"/>
          <w:lang w:eastAsia="zh-CN"/>
        </w:rPr>
      </w:pPr>
    </w:p>
    <w:p w:rsidR="009E58A1" w:rsidRPr="009E58A1" w:rsidRDefault="009E58A1" w:rsidP="009E58A1">
      <w:pPr>
        <w:widowControl w:val="0"/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Arial"/>
          <w:b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gwarantuję(emy) wykonanie niniejszego </w:t>
      </w:r>
      <w:r>
        <w:rPr>
          <w:rFonts w:ascii="Times New Roman" w:eastAsia="Times New Roman" w:hAnsi="Times New Roman" w:cs="Arial"/>
          <w:sz w:val="24"/>
          <w:szCs w:val="24"/>
          <w:lang w:eastAsia="zh-CN"/>
        </w:rPr>
        <w:t>zamówienia zgodnie z treścią: SWZ, wyjaśnień do S</w:t>
      </w: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>WZ oraz zmiany jej treści,</w:t>
      </w:r>
    </w:p>
    <w:p w:rsidR="009E58A1" w:rsidRPr="009E58A1" w:rsidRDefault="009E58A1" w:rsidP="009E58A1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informuję(emy), że wybór mojej (naszej) oferty będzie prowadzić do powstania </w:t>
      </w:r>
      <w:r w:rsidRPr="009E58A1">
        <w:rPr>
          <w:rFonts w:ascii="Times New Roman" w:eastAsia="Times New Roman" w:hAnsi="Times New Roman" w:cs="Arial"/>
          <w:sz w:val="24"/>
          <w:szCs w:val="24"/>
          <w:lang w:eastAsia="zh-CN"/>
        </w:rPr>
        <w:lastRenderedPageBreak/>
        <w:t xml:space="preserve">u zamawiającego obowiązku podatkowego, w związku z czym wskazuję (emy) nazwę (rodzaj) towaru/usługi, których dostawa/świadczenie będzie prowadzić do jego powstania oraz ich wartość bez kwoty podatku VAT: </w:t>
      </w:r>
      <w:r w:rsidRPr="009E58A1">
        <w:rPr>
          <w:rFonts w:ascii="Times New Roman" w:eastAsia="Times New Roman" w:hAnsi="Times New Roman" w:cs="Arial"/>
          <w:bCs/>
          <w:i/>
          <w:iCs/>
          <w:sz w:val="24"/>
          <w:szCs w:val="24"/>
          <w:u w:val="single"/>
          <w:lang w:eastAsia="zh-CN"/>
        </w:rPr>
        <w:t xml:space="preserve">(ww. zapis związany jest z wejściem w życie </w:t>
      </w:r>
      <w:r w:rsidRPr="009E58A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zh-CN"/>
        </w:rPr>
        <w:t xml:space="preserve">ustawy z dnia 9 kwietnia 2015 r. o zmianie ustawy o podatku od towarów i usług oraz ustawy - Pzp </w:t>
      </w:r>
      <w:r w:rsidRPr="009E58A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zh-CN"/>
        </w:rPr>
        <w:t>(Dz. U. z 2015 r. poz. 2164 ze zm.)</w:t>
      </w:r>
      <w:r w:rsidRPr="009E58A1">
        <w:rPr>
          <w:rFonts w:ascii="Times New Roman" w:eastAsia="Times New Roman" w:hAnsi="Times New Roman" w:cs="Arial"/>
          <w:bCs/>
          <w:i/>
          <w:iCs/>
          <w:sz w:val="24"/>
          <w:szCs w:val="24"/>
          <w:u w:val="single"/>
          <w:lang w:eastAsia="zh-CN"/>
        </w:rPr>
        <w:t>,</w:t>
      </w:r>
    </w:p>
    <w:p w:rsidR="009E58A1" w:rsidRPr="009E58A1" w:rsidRDefault="009E58A1" w:rsidP="009E58A1">
      <w:pPr>
        <w:widowControl w:val="0"/>
        <w:numPr>
          <w:ilvl w:val="0"/>
          <w:numId w:val="5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Arial"/>
          <w:b/>
          <w:bCs/>
          <w:i/>
          <w:iCs/>
          <w:lang w:eastAsia="zh-CN"/>
        </w:rPr>
      </w:pPr>
      <w:r w:rsidRPr="009E58A1">
        <w:rPr>
          <w:rFonts w:ascii="Times New Roman" w:eastAsia="Times New Roman" w:hAnsi="Times New Roman" w:cs="Arial"/>
          <w:b/>
          <w:bCs/>
          <w:u w:val="single"/>
          <w:lang w:eastAsia="zh-CN"/>
        </w:rPr>
        <w:t>Tak,</w:t>
      </w:r>
      <w:r w:rsidRPr="009E58A1">
        <w:rPr>
          <w:rFonts w:ascii="Times New Roman" w:eastAsia="Times New Roman" w:hAnsi="Times New Roman" w:cs="Arial"/>
          <w:b/>
          <w:bCs/>
          <w:lang w:eastAsia="zh-CN"/>
        </w:rPr>
        <w:t xml:space="preserve"> (jeśli tak, proszę wskazać nazwę i </w:t>
      </w:r>
      <w:r w:rsidRPr="009E58A1">
        <w:rPr>
          <w:rFonts w:ascii="Times New Roman" w:eastAsia="Times New Roman" w:hAnsi="Times New Roman" w:cs="Arial"/>
          <w:b/>
          <w:lang w:eastAsia="zh-CN"/>
        </w:rPr>
        <w:t>wartość bez kwoty podatku VAT towaru/usługi………………………………………………………………………..</w:t>
      </w:r>
    </w:p>
    <w:p w:rsidR="009E58A1" w:rsidRPr="009E58A1" w:rsidRDefault="009E58A1" w:rsidP="009E58A1">
      <w:pPr>
        <w:widowControl w:val="0"/>
        <w:numPr>
          <w:ilvl w:val="0"/>
          <w:numId w:val="5"/>
        </w:numPr>
        <w:suppressAutoHyphens/>
        <w:spacing w:after="0" w:line="240" w:lineRule="auto"/>
        <w:ind w:left="1077" w:hanging="357"/>
        <w:jc w:val="both"/>
        <w:rPr>
          <w:rFonts w:ascii="Times New Roman" w:eastAsia="Times New Roman" w:hAnsi="Times New Roman" w:cs="Arial"/>
          <w:b/>
          <w:bCs/>
          <w:u w:val="single"/>
          <w:lang w:eastAsia="zh-CN"/>
        </w:rPr>
      </w:pPr>
      <w:r w:rsidRPr="009E58A1">
        <w:rPr>
          <w:rFonts w:ascii="Times New Roman" w:eastAsia="Times New Roman" w:hAnsi="Times New Roman" w:cs="Arial"/>
          <w:b/>
          <w:bCs/>
          <w:u w:val="single"/>
          <w:lang w:eastAsia="zh-CN"/>
        </w:rPr>
        <w:t>Nie</w:t>
      </w:r>
    </w:p>
    <w:p w:rsidR="009E58A1" w:rsidRPr="009E58A1" w:rsidRDefault="009E58A1" w:rsidP="009E58A1">
      <w:pPr>
        <w:widowControl w:val="0"/>
        <w:suppressAutoHyphens/>
        <w:spacing w:after="0" w:line="240" w:lineRule="auto"/>
        <w:ind w:left="1077"/>
        <w:rPr>
          <w:rFonts w:ascii="Times New Roman" w:eastAsia="Times New Roman" w:hAnsi="Times New Roman" w:cs="Arial"/>
          <w:b/>
          <w:bCs/>
          <w:u w:val="single"/>
          <w:lang w:eastAsia="zh-CN"/>
        </w:rPr>
      </w:pPr>
    </w:p>
    <w:p w:rsidR="009E58A1" w:rsidRPr="009E58A1" w:rsidRDefault="009E58A1" w:rsidP="009E58A1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i/>
          <w:sz w:val="20"/>
          <w:szCs w:val="20"/>
          <w:lang w:eastAsia="zh-CN"/>
        </w:rPr>
      </w:pPr>
      <w:r w:rsidRPr="009E58A1">
        <w:rPr>
          <w:rFonts w:ascii="Times New Roman" w:eastAsia="Times New Roman" w:hAnsi="Times New Roman" w:cs="Arial"/>
          <w:i/>
          <w:sz w:val="20"/>
          <w:szCs w:val="20"/>
          <w:lang w:eastAsia="zh-CN"/>
        </w:rPr>
        <w:t xml:space="preserve">* </w:t>
      </w:r>
      <w:r w:rsidRPr="009E58A1">
        <w:rPr>
          <w:rFonts w:ascii="Times New Roman" w:eastAsia="Times New Roman" w:hAnsi="Times New Roman" w:cs="Arial"/>
          <w:i/>
          <w:sz w:val="18"/>
          <w:szCs w:val="18"/>
          <w:lang w:eastAsia="zh-CN"/>
        </w:rPr>
        <w:t xml:space="preserve">Uwaga </w:t>
      </w:r>
      <w:r w:rsidRPr="009E58A1">
        <w:rPr>
          <w:rFonts w:ascii="Times New Roman" w:eastAsia="Times New Roman" w:hAnsi="Times New Roman" w:cs="Arial"/>
          <w:i/>
          <w:sz w:val="18"/>
          <w:szCs w:val="18"/>
          <w:u w:val="single"/>
          <w:lang w:eastAsia="zh-CN"/>
        </w:rPr>
        <w:t>niezaznaczenie</w:t>
      </w:r>
      <w:r w:rsidRPr="009E58A1">
        <w:rPr>
          <w:rFonts w:ascii="Times New Roman" w:eastAsia="Times New Roman" w:hAnsi="Times New Roman" w:cs="Arial"/>
          <w:i/>
          <w:sz w:val="18"/>
          <w:szCs w:val="18"/>
          <w:lang w:eastAsia="zh-CN"/>
        </w:rPr>
        <w:t xml:space="preserve"> przez wykonawcę powyższej informacji i nie wypełnienie wskazanych pól rozumiane będzie przez zamawiającego jako informacja o tym, że wybór oferty wykonawcy </w:t>
      </w:r>
      <w:r w:rsidRPr="009E58A1">
        <w:rPr>
          <w:rFonts w:ascii="Times New Roman" w:eastAsia="Times New Roman" w:hAnsi="Times New Roman" w:cs="Arial"/>
          <w:i/>
          <w:sz w:val="18"/>
          <w:szCs w:val="18"/>
          <w:u w:val="single"/>
          <w:lang w:eastAsia="zh-CN"/>
        </w:rPr>
        <w:t>nie będzie</w:t>
      </w:r>
      <w:r w:rsidRPr="009E58A1">
        <w:rPr>
          <w:rFonts w:ascii="Times New Roman" w:eastAsia="Times New Roman" w:hAnsi="Times New Roman" w:cs="Arial"/>
          <w:i/>
          <w:sz w:val="18"/>
          <w:szCs w:val="18"/>
          <w:lang w:eastAsia="zh-CN"/>
        </w:rPr>
        <w:t xml:space="preserve"> prowadzić do powstania u zamawiającego obowiązku podatkowego</w:t>
      </w:r>
      <w:r w:rsidRPr="009E58A1">
        <w:rPr>
          <w:rFonts w:ascii="Times New Roman" w:eastAsia="Times New Roman" w:hAnsi="Times New Roman" w:cs="Arial"/>
          <w:i/>
          <w:sz w:val="20"/>
          <w:szCs w:val="20"/>
          <w:lang w:eastAsia="zh-CN"/>
        </w:rPr>
        <w:t>.</w:t>
      </w:r>
    </w:p>
    <w:p w:rsidR="009E58A1" w:rsidRPr="009E58A1" w:rsidRDefault="009E58A1" w:rsidP="009E58A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 jeżeli wykonawca nie będzie realizować zamówienia przy udziale podwykonawców należy wpisać „ NIE DOTYCZY”. </w:t>
      </w:r>
    </w:p>
    <w:p w:rsidR="009E58A1" w:rsidRPr="009E58A1" w:rsidRDefault="009E58A1" w:rsidP="009E58A1">
      <w:pPr>
        <w:numPr>
          <w:ilvl w:val="1"/>
          <w:numId w:val="4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 xml:space="preserve">cena mojej (naszej) oferty za świadczenie usługi ratownictwa wodnego w ilości </w:t>
      </w:r>
      <w:r w:rsidR="00EA7579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1</w:t>
      </w:r>
      <w:r w:rsidR="00CE0FDB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4</w:t>
      </w:r>
      <w:r w:rsidR="00EA7579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 xml:space="preserve"> </w:t>
      </w:r>
      <w:r w:rsidR="00CE0FDB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>891</w:t>
      </w:r>
      <w:r w:rsidRPr="009E58A1"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  <w:t xml:space="preserve"> godzin wynosi </w:t>
      </w:r>
    </w:p>
    <w:p w:rsidR="009E58A1" w:rsidRPr="009E58A1" w:rsidRDefault="009E58A1" w:rsidP="009E58A1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uppressAutoHyphens/>
        <w:spacing w:after="0" w:line="240" w:lineRule="auto"/>
        <w:ind w:left="360"/>
        <w:rPr>
          <w:rFonts w:ascii="Times New Roman" w:eastAsia="Times New Roman" w:hAnsi="Times New Roman" w:cs="Arial"/>
          <w:b/>
          <w:i/>
          <w:sz w:val="24"/>
          <w:szCs w:val="24"/>
          <w:lang w:eastAsia="zh-CN"/>
        </w:rPr>
      </w:pPr>
    </w:p>
    <w:p w:rsidR="009E58A1" w:rsidRPr="009E58A1" w:rsidRDefault="009E58A1" w:rsidP="009E58A1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uppressAutoHyphens/>
        <w:spacing w:after="0" w:line="276" w:lineRule="auto"/>
        <w:ind w:left="360"/>
        <w:rPr>
          <w:rFonts w:ascii="Times New Roman" w:eastAsia="Times New Roman" w:hAnsi="Times New Roman" w:cs="Arial"/>
          <w:i/>
          <w:sz w:val="20"/>
          <w:szCs w:val="20"/>
          <w:lang w:eastAsia="zh-CN"/>
        </w:rPr>
      </w:pPr>
      <w:r w:rsidRPr="009E58A1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cena oferty  ……………………………….. złotych </w:t>
      </w:r>
      <w:r w:rsidRPr="009E58A1">
        <w:rPr>
          <w:rFonts w:ascii="Times New Roman" w:eastAsia="Times New Roman" w:hAnsi="Times New Roman" w:cs="Arial"/>
          <w:i/>
          <w:sz w:val="20"/>
          <w:szCs w:val="20"/>
          <w:lang w:eastAsia="zh-CN"/>
        </w:rPr>
        <w:t>(z podatkiem VAT, bez</w:t>
      </w:r>
      <w:r w:rsidRPr="009E58A1">
        <w:rPr>
          <w:rFonts w:ascii="Times New Roman" w:eastAsia="Times New Roman" w:hAnsi="Times New Roman" w:cs="Arial"/>
          <w:i/>
          <w:sz w:val="20"/>
          <w:szCs w:val="20"/>
          <w:lang w:eastAsia="zh-CN"/>
        </w:rPr>
        <w:br/>
        <w:t xml:space="preserve">                                                          uwzględnienia pozycji VAT na towary i usługi wykazane w pkt. 4.2)</w:t>
      </w:r>
    </w:p>
    <w:p w:rsidR="009E58A1" w:rsidRPr="009E58A1" w:rsidRDefault="009E58A1" w:rsidP="009E58A1">
      <w:pPr>
        <w:widowControl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suppressAutoHyphens/>
        <w:spacing w:after="0" w:line="360" w:lineRule="auto"/>
        <w:ind w:left="360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(słownie:………………………………………………………………………………)</w:t>
      </w:r>
    </w:p>
    <w:p w:rsidR="009E58A1" w:rsidRPr="009E58A1" w:rsidRDefault="009E58A1" w:rsidP="009E58A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</w:p>
    <w:p w:rsidR="009E58A1" w:rsidRPr="009E58A1" w:rsidRDefault="009E58A1" w:rsidP="009E58A1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Wykaz załączników i Dokumentów przedstawianych w ofercie przez Wykonawcę(ów):</w:t>
      </w:r>
    </w:p>
    <w:p w:rsidR="009E58A1" w:rsidRPr="009E58A1" w:rsidRDefault="009E58A1" w:rsidP="009E58A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………………………………… str. nr ……</w:t>
      </w:r>
    </w:p>
    <w:p w:rsidR="009E58A1" w:rsidRPr="009E58A1" w:rsidRDefault="009E58A1" w:rsidP="009E58A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………………………………… str. nr ……</w:t>
      </w:r>
    </w:p>
    <w:p w:rsidR="009E58A1" w:rsidRPr="009E58A1" w:rsidRDefault="009E58A1" w:rsidP="009E58A1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………………………………… str. nr ……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:rsidR="009E58A1" w:rsidRPr="009E58A1" w:rsidRDefault="009E58A1" w:rsidP="009E5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>(miejscowość</w:t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data)</w:t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........................................................</w:t>
      </w:r>
    </w:p>
    <w:p w:rsidR="009E58A1" w:rsidRPr="009E58A1" w:rsidRDefault="009E58A1" w:rsidP="009E58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9E58A1" w:rsidRPr="009E58A1" w:rsidRDefault="009E58A1" w:rsidP="009E58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zh-CN"/>
        </w:rPr>
      </w:pP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9E58A1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0468C4" w:rsidRDefault="000468C4"/>
    <w:sectPr w:rsidR="0004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A1" w:rsidRDefault="009E58A1" w:rsidP="009E58A1">
      <w:pPr>
        <w:spacing w:after="0" w:line="240" w:lineRule="auto"/>
      </w:pPr>
      <w:r>
        <w:separator/>
      </w:r>
    </w:p>
  </w:endnote>
  <w:endnote w:type="continuationSeparator" w:id="0">
    <w:p w:rsidR="009E58A1" w:rsidRDefault="009E58A1" w:rsidP="009E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A1" w:rsidRDefault="009E58A1" w:rsidP="009E58A1">
      <w:pPr>
        <w:spacing w:after="0" w:line="240" w:lineRule="auto"/>
      </w:pPr>
      <w:r>
        <w:separator/>
      </w:r>
    </w:p>
  </w:footnote>
  <w:footnote w:type="continuationSeparator" w:id="0">
    <w:p w:rsidR="009E58A1" w:rsidRDefault="009E58A1" w:rsidP="009E58A1">
      <w:pPr>
        <w:spacing w:after="0" w:line="240" w:lineRule="auto"/>
      </w:pPr>
      <w:r>
        <w:continuationSeparator/>
      </w:r>
    </w:p>
  </w:footnote>
  <w:footnote w:id="1">
    <w:p w:rsidR="009E58A1" w:rsidRDefault="009E58A1" w:rsidP="009E58A1">
      <w:pPr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rFonts w:eastAsia="Arial"/>
        </w:rPr>
        <w:t xml:space="preserve"> </w:t>
      </w:r>
      <w:r>
        <w:rPr>
          <w:sz w:val="20"/>
          <w:szCs w:val="20"/>
        </w:rPr>
        <w:t>Wykonawca modeluje tabelę powyżej w zależności od swego składu.</w:t>
      </w:r>
    </w:p>
  </w:footnote>
  <w:footnote w:id="2">
    <w:p w:rsidR="009E58A1" w:rsidRDefault="009E58A1" w:rsidP="009E58A1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Wykonawcy wspólnie ubiegający się o udzielenie zamówienia wskazują dane pełnomocnika (lidera), </w:t>
      </w:r>
      <w:r>
        <w:rPr>
          <w:rFonts w:ascii="Times New Roman" w:hAnsi="Times New Roman" w:cs="Times New Roman"/>
        </w:rPr>
        <w:br/>
        <w:t xml:space="preserve"> z którym prowadzona będzie wszelka korespondencja.</w:t>
      </w:r>
      <w:r>
        <w:t xml:space="preserve"> </w:t>
      </w:r>
    </w:p>
  </w:footnote>
  <w:footnote w:id="3">
    <w:p w:rsidR="009E58A1" w:rsidRDefault="009E58A1" w:rsidP="009E58A1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380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26D61"/>
    <w:multiLevelType w:val="multilevel"/>
    <w:tmpl w:val="84D669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8E17F6"/>
    <w:multiLevelType w:val="hybridMultilevel"/>
    <w:tmpl w:val="CAFC9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C22AB"/>
    <w:multiLevelType w:val="hybridMultilevel"/>
    <w:tmpl w:val="BF0E0E4E"/>
    <w:lvl w:ilvl="0" w:tplc="3ED02D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259B"/>
    <w:multiLevelType w:val="multilevel"/>
    <w:tmpl w:val="B0A67B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17287E"/>
    <w:multiLevelType w:val="multilevel"/>
    <w:tmpl w:val="3A4C04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</w:abstractNum>
  <w:abstractNum w:abstractNumId="6" w15:restartNumberingAfterBreak="0">
    <w:nsid w:val="767F38E3"/>
    <w:multiLevelType w:val="hybridMultilevel"/>
    <w:tmpl w:val="D9D42CFC"/>
    <w:lvl w:ilvl="0" w:tplc="72D49A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color w:val="auto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A1"/>
    <w:rsid w:val="000468C4"/>
    <w:rsid w:val="00100071"/>
    <w:rsid w:val="00140AC4"/>
    <w:rsid w:val="00294280"/>
    <w:rsid w:val="0093153F"/>
    <w:rsid w:val="009E58A1"/>
    <w:rsid w:val="00AD53CD"/>
    <w:rsid w:val="00CE0FDB"/>
    <w:rsid w:val="00E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49B4"/>
  <w15:chartTrackingRefBased/>
  <w15:docId w15:val="{972A55E1-F9C8-404A-9621-7B7A9BC2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58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58A1"/>
    <w:rPr>
      <w:sz w:val="20"/>
      <w:szCs w:val="20"/>
    </w:rPr>
  </w:style>
  <w:style w:type="character" w:styleId="Odwoanieprzypisudolnego">
    <w:name w:val="footnote reference"/>
    <w:aliases w:val="Odwołanie przypisu"/>
    <w:semiHidden/>
    <w:unhideWhenUsed/>
    <w:rsid w:val="009E58A1"/>
    <w:rPr>
      <w:vertAlign w:val="superscript"/>
    </w:rPr>
  </w:style>
  <w:style w:type="character" w:customStyle="1" w:styleId="Znakiprzypiswdolnych">
    <w:name w:val="Znaki przypisów dolnych"/>
    <w:rsid w:val="009E58A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4</cp:revision>
  <cp:lastPrinted>2017-12-18T13:48:00Z</cp:lastPrinted>
  <dcterms:created xsi:type="dcterms:W3CDTF">2017-12-18T12:54:00Z</dcterms:created>
  <dcterms:modified xsi:type="dcterms:W3CDTF">2017-12-18T13:51:00Z</dcterms:modified>
</cp:coreProperties>
</file>